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E700" w14:textId="37910B01" w:rsidR="00A95D68" w:rsidRDefault="00E01F77" w:rsidP="00A95D68">
      <w:pPr>
        <w:spacing w:line="360" w:lineRule="auto"/>
        <w:rPr>
          <w:b/>
          <w:lang w:val="ro-RO"/>
        </w:rPr>
      </w:pPr>
      <w:bookmarkStart w:id="0" w:name="_Hlk97023708"/>
      <w:r w:rsidRPr="00E01F77">
        <w:rPr>
          <w:b/>
          <w:lang w:val="ro-RO"/>
        </w:rPr>
        <w:t>Grădinița cu Program Prelungit Nr. 6 Satu Mare</w:t>
      </w:r>
    </w:p>
    <w:p w14:paraId="52600007" w14:textId="77777777" w:rsidR="00E01F77" w:rsidRPr="00A95D68" w:rsidRDefault="00E01F77" w:rsidP="00A95D68">
      <w:pPr>
        <w:spacing w:line="360" w:lineRule="auto"/>
        <w:rPr>
          <w:b/>
          <w:color w:val="000000"/>
          <w:lang w:val="ro-RO"/>
        </w:rPr>
      </w:pPr>
    </w:p>
    <w:p w14:paraId="6F90C822" w14:textId="3580D6ED" w:rsidR="00A95D68" w:rsidRPr="00A95D68" w:rsidRDefault="00A95D68" w:rsidP="00A95D68">
      <w:pPr>
        <w:spacing w:line="360" w:lineRule="auto"/>
        <w:jc w:val="center"/>
        <w:rPr>
          <w:b/>
          <w:lang w:val="ro-RO"/>
        </w:rPr>
      </w:pPr>
      <w:r w:rsidRPr="00A95D68">
        <w:rPr>
          <w:b/>
          <w:lang w:val="ro-RO"/>
        </w:rPr>
        <w:t xml:space="preserve">HOTĂRÂREA </w:t>
      </w:r>
      <w:r w:rsidR="00B97A26">
        <w:rPr>
          <w:b/>
          <w:lang w:val="ro-RO"/>
        </w:rPr>
        <w:t>n</w:t>
      </w:r>
      <w:r w:rsidRPr="00A95D68">
        <w:rPr>
          <w:b/>
          <w:lang w:val="ro-RO"/>
        </w:rPr>
        <w:t>r. _____ din  _________________</w:t>
      </w:r>
    </w:p>
    <w:bookmarkEnd w:id="0"/>
    <w:p w14:paraId="6D7108BC" w14:textId="469CC1FE" w:rsidR="00042ABC" w:rsidRPr="00042ABC" w:rsidRDefault="00042ABC" w:rsidP="00042ABC">
      <w:pPr>
        <w:spacing w:line="360" w:lineRule="auto"/>
        <w:jc w:val="center"/>
        <w:rPr>
          <w:b/>
          <w:lang w:val="ro-RO"/>
        </w:rPr>
      </w:pPr>
      <w:r w:rsidRPr="00042ABC">
        <w:rPr>
          <w:b/>
          <w:lang w:val="ro-RO"/>
        </w:rPr>
        <w:t xml:space="preserve">pentru aprobarea prezenței în unitate a facilitatorului </w:t>
      </w:r>
      <w:r w:rsidR="00D37F6B">
        <w:rPr>
          <w:b/>
          <w:lang w:val="ro-RO"/>
        </w:rPr>
        <w:t>copilului</w:t>
      </w:r>
      <w:r w:rsidRPr="00042ABC">
        <w:rPr>
          <w:b/>
          <w:lang w:val="ro-RO"/>
        </w:rPr>
        <w:t xml:space="preserve"> cu CES ____________________, din </w:t>
      </w:r>
      <w:r w:rsidR="00D37F6B">
        <w:rPr>
          <w:b/>
          <w:lang w:val="ro-RO"/>
        </w:rPr>
        <w:t>grupa</w:t>
      </w:r>
      <w:r w:rsidRPr="00042ABC">
        <w:rPr>
          <w:b/>
          <w:lang w:val="ro-RO"/>
        </w:rPr>
        <w:t xml:space="preserve"> _____________</w:t>
      </w:r>
    </w:p>
    <w:p w14:paraId="6CEE03F9" w14:textId="77777777" w:rsidR="00FD4913" w:rsidRPr="00A95D68" w:rsidRDefault="00FD4913" w:rsidP="003A001D">
      <w:pPr>
        <w:spacing w:line="360" w:lineRule="auto"/>
        <w:jc w:val="center"/>
        <w:rPr>
          <w:b/>
          <w:lang w:val="ro-RO"/>
        </w:rPr>
      </w:pPr>
    </w:p>
    <w:p w14:paraId="7F9946A5" w14:textId="39FD76B8" w:rsidR="00B97A26" w:rsidRDefault="00BE1802" w:rsidP="003A001D">
      <w:pPr>
        <w:spacing w:line="360" w:lineRule="auto"/>
        <w:jc w:val="both"/>
        <w:rPr>
          <w:lang w:val="ro-RO"/>
        </w:rPr>
      </w:pPr>
      <w:r w:rsidRPr="00A95D68">
        <w:rPr>
          <w:b/>
          <w:lang w:val="ro-RO"/>
        </w:rPr>
        <w:tab/>
      </w:r>
      <w:r w:rsidR="00E01F77" w:rsidRPr="00E01F77">
        <w:rPr>
          <w:lang w:val="ro-RO"/>
        </w:rPr>
        <w:t>Consiliul de administrație al Grădiniței cu Program Prelungit Nr. 6 Satu Mare, întrunit în ședință în data de _________________.</w:t>
      </w:r>
    </w:p>
    <w:p w14:paraId="7A7D5114" w14:textId="77777777" w:rsidR="00FD4913" w:rsidRPr="00A95D68" w:rsidRDefault="00FD4913" w:rsidP="003A001D">
      <w:pPr>
        <w:spacing w:line="360" w:lineRule="auto"/>
        <w:jc w:val="both"/>
        <w:rPr>
          <w:lang w:val="ro-RO"/>
        </w:rPr>
      </w:pPr>
    </w:p>
    <w:p w14:paraId="734EBDA1" w14:textId="6F751DE9" w:rsidR="003A001D" w:rsidRPr="00A95D68" w:rsidRDefault="00BE1802" w:rsidP="003A001D">
      <w:pPr>
        <w:spacing w:line="360" w:lineRule="auto"/>
        <w:jc w:val="both"/>
        <w:rPr>
          <w:b/>
          <w:lang w:val="ro-RO"/>
        </w:rPr>
      </w:pPr>
      <w:r w:rsidRPr="00A95D68">
        <w:rPr>
          <w:b/>
          <w:lang w:val="ro-RO"/>
        </w:rPr>
        <w:t xml:space="preserve">            Î</w:t>
      </w:r>
      <w:r w:rsidR="003A001D" w:rsidRPr="00A95D68">
        <w:rPr>
          <w:b/>
          <w:lang w:val="ro-RO"/>
        </w:rPr>
        <w:t>n temeiul:</w:t>
      </w:r>
    </w:p>
    <w:p w14:paraId="0FB8BF06" w14:textId="77777777" w:rsidR="005D22A1" w:rsidRPr="00D866A2" w:rsidRDefault="005D22A1" w:rsidP="005D22A1">
      <w:pPr>
        <w:spacing w:line="360" w:lineRule="auto"/>
        <w:jc w:val="both"/>
        <w:rPr>
          <w:lang w:val="ro-RO"/>
        </w:rPr>
      </w:pPr>
      <w:r w:rsidRPr="00D866A2">
        <w:rPr>
          <w:lang w:val="ro-RO"/>
        </w:rPr>
        <w:t>- Ordinul nr. 600 / 2018 al Secretarului General al Guvernului pentru aprobarea Codului controlului intern/managerial al entităţilor publice</w:t>
      </w:r>
      <w:r>
        <w:rPr>
          <w:lang w:val="ro-RO"/>
        </w:rPr>
        <w:t>;</w:t>
      </w:r>
    </w:p>
    <w:p w14:paraId="36ED5A7B" w14:textId="24885842" w:rsidR="001141A0" w:rsidRDefault="005D22A1" w:rsidP="00B97A26">
      <w:pPr>
        <w:spacing w:line="360" w:lineRule="auto"/>
        <w:jc w:val="both"/>
        <w:rPr>
          <w:lang w:val="ro-RO"/>
        </w:rPr>
      </w:pPr>
      <w:r w:rsidRPr="009C4C1F">
        <w:rPr>
          <w:lang w:val="ro-RO"/>
        </w:rPr>
        <w:t xml:space="preserve">- </w:t>
      </w:r>
      <w:r>
        <w:rPr>
          <w:lang w:val="ro-RO"/>
        </w:rPr>
        <w:t>Ordinul nr. 6.223/2023 pentru aprobarea Metodologiei-cadru de organizare şi funcţionare a consiliilor de administraţie din unităţile de învăţământ preuniversitar</w:t>
      </w:r>
      <w:r w:rsidRPr="009C4C1F">
        <w:rPr>
          <w:lang w:val="ro-RO"/>
        </w:rPr>
        <w:t>.</w:t>
      </w:r>
    </w:p>
    <w:p w14:paraId="4FD20C43" w14:textId="155BA868" w:rsidR="003A001D" w:rsidRPr="00A95D68" w:rsidRDefault="001141A0" w:rsidP="003A001D">
      <w:pPr>
        <w:spacing w:line="360" w:lineRule="auto"/>
        <w:rPr>
          <w:b/>
          <w:lang w:val="ro-RO"/>
        </w:rPr>
      </w:pPr>
      <w:r>
        <w:rPr>
          <w:lang w:val="ro-RO"/>
        </w:rPr>
        <w:t xml:space="preserve">            </w:t>
      </w:r>
      <w:r w:rsidR="00BE1802" w:rsidRPr="00A95D68">
        <w:rPr>
          <w:b/>
          <w:lang w:val="ro-RO"/>
        </w:rPr>
        <w:t>A</w:t>
      </w:r>
      <w:r w:rsidR="003A001D" w:rsidRPr="00A95D68">
        <w:rPr>
          <w:b/>
          <w:lang w:val="ro-RO"/>
        </w:rPr>
        <w:t>vând în vedere prevederile:</w:t>
      </w:r>
    </w:p>
    <w:p w14:paraId="17E16709" w14:textId="40309174" w:rsidR="005D22A1" w:rsidRPr="002D33FB" w:rsidRDefault="005D22A1" w:rsidP="005D22A1">
      <w:pPr>
        <w:spacing w:line="360" w:lineRule="auto"/>
        <w:jc w:val="both"/>
        <w:rPr>
          <w:lang w:val="ro-RO"/>
        </w:rPr>
      </w:pPr>
      <w:bookmarkStart w:id="1" w:name="_Hlk141963331"/>
      <w:r w:rsidRPr="00E73EA4">
        <w:rPr>
          <w:bCs/>
          <w:lang w:val="ro-RO"/>
        </w:rPr>
        <w:t xml:space="preserve">- </w:t>
      </w:r>
      <w:r w:rsidRPr="000F7DA5">
        <w:t>Legea învăţământului preuniversitar nr. 198/2023</w:t>
      </w:r>
      <w:r w:rsidR="002D33FB">
        <w:t>, cu modificările și completările ulterioare;</w:t>
      </w:r>
    </w:p>
    <w:bookmarkEnd w:id="1"/>
    <w:p w14:paraId="2F3961B7" w14:textId="40230CD3" w:rsidR="00042ABC" w:rsidRPr="003D59E8" w:rsidRDefault="00042ABC" w:rsidP="00042ABC">
      <w:pPr>
        <w:spacing w:line="360" w:lineRule="auto"/>
        <w:jc w:val="both"/>
        <w:rPr>
          <w:lang w:val="ro-RO" w:eastAsia="ro-RO"/>
        </w:rPr>
      </w:pPr>
      <w:r>
        <w:rPr>
          <w:lang w:val="ro-RO" w:eastAsia="ro-RO"/>
        </w:rPr>
        <w:t xml:space="preserve">- </w:t>
      </w:r>
      <w:r w:rsidRPr="003D59E8">
        <w:rPr>
          <w:lang w:val="ro-RO" w:eastAsia="ro-RO"/>
        </w:rPr>
        <w:t>Ordinul nr. 1985/1305/5805/2016 privind aprobarea metodologiei pentru evaluarea şi intervenţia integrată în vederea încadrării copiilor cu dizabilităţi în grad de handicap, a orientării şcolare şi profesionale a copiilor cu cerinţe educaţionale speciale, precum şi în vederea abilitării şi reabilitării copiilor cu dizabilităţi şi/sau cerinţe educaţionale speciale;</w:t>
      </w:r>
    </w:p>
    <w:p w14:paraId="47667EC0" w14:textId="77777777" w:rsidR="00042ABC" w:rsidRPr="003D59E8" w:rsidRDefault="00042ABC" w:rsidP="00042ABC">
      <w:pPr>
        <w:spacing w:line="360" w:lineRule="auto"/>
        <w:jc w:val="both"/>
        <w:rPr>
          <w:lang w:val="ro-RO" w:eastAsia="ro-RO"/>
        </w:rPr>
      </w:pPr>
      <w:r w:rsidRPr="003D59E8">
        <w:rPr>
          <w:lang w:val="ro-RO" w:eastAsia="ro-RO"/>
        </w:rPr>
        <w:t>- Ordinul nr. 5574/2011 pentru aprobarea Metodologiei privind organizarea serviciilor de sprijin educaţional pentru copiii, elevii şi tinerii cu cerinţe educaţionale speciale integraţi în învăţământul de masă, cu modificările și completările ulterioare;</w:t>
      </w:r>
    </w:p>
    <w:p w14:paraId="5B3B040B" w14:textId="1A013AD1" w:rsidR="004B7DA9" w:rsidRPr="009826F6" w:rsidRDefault="00042ABC" w:rsidP="00FD4913">
      <w:pPr>
        <w:spacing w:line="360" w:lineRule="auto"/>
        <w:jc w:val="both"/>
      </w:pPr>
      <w:r w:rsidRPr="003D59E8">
        <w:rPr>
          <w:lang w:val="ro-RO" w:eastAsia="ro-RO"/>
        </w:rPr>
        <w:t>- Ordinul nr. 5726/2024 privind aprobarea Regulamentului-cadru de organizare şi funcţionare a unităţilor de învăţământ preuniversitar</w:t>
      </w:r>
      <w:r w:rsidR="009826F6">
        <w:rPr>
          <w:lang w:val="ro-RO"/>
        </w:rPr>
        <w:t>,</w:t>
      </w:r>
      <w:r w:rsidR="009826F6" w:rsidRPr="009826F6">
        <w:t xml:space="preserve"> </w:t>
      </w:r>
      <w:r w:rsidR="009826F6" w:rsidRPr="009826F6">
        <w:t>cu modificările și completările ulterioare</w:t>
      </w:r>
      <w:r w:rsidR="009826F6">
        <w:t>.</w:t>
      </w:r>
    </w:p>
    <w:p w14:paraId="5950DB56" w14:textId="77777777" w:rsidR="00987295" w:rsidRPr="00A95D68" w:rsidRDefault="00987295" w:rsidP="00987295">
      <w:pPr>
        <w:spacing w:line="360" w:lineRule="auto"/>
        <w:jc w:val="both"/>
        <w:rPr>
          <w:lang w:val="ro-RO"/>
        </w:rPr>
      </w:pPr>
    </w:p>
    <w:p w14:paraId="4F37AA7D" w14:textId="5DE88B34" w:rsidR="00B97A26" w:rsidRDefault="003A001D" w:rsidP="00987295">
      <w:pPr>
        <w:spacing w:line="360" w:lineRule="auto"/>
        <w:jc w:val="center"/>
        <w:rPr>
          <w:b/>
          <w:lang w:val="ro-RO"/>
        </w:rPr>
      </w:pPr>
      <w:r w:rsidRPr="00A95D68">
        <w:rPr>
          <w:b/>
          <w:lang w:val="ro-RO"/>
        </w:rPr>
        <w:t>HOT</w:t>
      </w:r>
      <w:r w:rsidR="00DA38E4" w:rsidRPr="00A95D68">
        <w:rPr>
          <w:b/>
          <w:lang w:val="ro-RO"/>
        </w:rPr>
        <w:t>Ă</w:t>
      </w:r>
      <w:r w:rsidRPr="00A95D68">
        <w:rPr>
          <w:b/>
          <w:lang w:val="ro-RO"/>
        </w:rPr>
        <w:t>R</w:t>
      </w:r>
      <w:r w:rsidR="00DA38E4" w:rsidRPr="00A95D68">
        <w:rPr>
          <w:b/>
          <w:lang w:val="ro-RO"/>
        </w:rPr>
        <w:t>ĂȘ</w:t>
      </w:r>
      <w:r w:rsidRPr="00A95D68">
        <w:rPr>
          <w:b/>
          <w:lang w:val="ro-RO"/>
        </w:rPr>
        <w:t>TE:</w:t>
      </w:r>
    </w:p>
    <w:p w14:paraId="201B887E" w14:textId="77777777" w:rsidR="009826F6" w:rsidRPr="00A95D68" w:rsidRDefault="009826F6" w:rsidP="00987295">
      <w:pPr>
        <w:spacing w:line="360" w:lineRule="auto"/>
        <w:jc w:val="center"/>
        <w:rPr>
          <w:b/>
          <w:lang w:val="ro-RO"/>
        </w:rPr>
      </w:pPr>
    </w:p>
    <w:p w14:paraId="20789E23" w14:textId="6F19E7D3" w:rsidR="00987295" w:rsidRDefault="00987295" w:rsidP="003439BD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A95D68">
        <w:rPr>
          <w:b/>
          <w:lang w:val="ro-RO"/>
        </w:rPr>
        <w:t>Art. 1</w:t>
      </w:r>
      <w:r w:rsidR="00B97A26">
        <w:rPr>
          <w:b/>
          <w:lang w:val="ro-RO"/>
        </w:rPr>
        <w:t xml:space="preserve"> </w:t>
      </w:r>
      <w:r w:rsidR="00042ABC" w:rsidRPr="00042ABC">
        <w:rPr>
          <w:lang w:val="ro-RO"/>
        </w:rPr>
        <w:t>Se aprobă începând cu data de ______________________</w:t>
      </w:r>
      <w:r w:rsidR="009826F6">
        <w:rPr>
          <w:lang w:val="ro-RO"/>
        </w:rPr>
        <w:t>,</w:t>
      </w:r>
      <w:r w:rsidR="00042ABC" w:rsidRPr="00042ABC">
        <w:rPr>
          <w:lang w:val="ro-RO"/>
        </w:rPr>
        <w:t xml:space="preserve"> prezența în unitate a domnului/doamnei ________________________</w:t>
      </w:r>
      <w:r w:rsidR="009826F6">
        <w:rPr>
          <w:lang w:val="ro-RO"/>
        </w:rPr>
        <w:t>,</w:t>
      </w:r>
      <w:r w:rsidR="00042ABC" w:rsidRPr="00042ABC">
        <w:rPr>
          <w:lang w:val="ro-RO"/>
        </w:rPr>
        <w:t xml:space="preserve"> în calitate de </w:t>
      </w:r>
      <w:r w:rsidR="00D37F6B">
        <w:rPr>
          <w:b/>
          <w:bCs/>
          <w:lang w:val="ro-RO"/>
        </w:rPr>
        <w:t>facilitator al copilului</w:t>
      </w:r>
      <w:r w:rsidR="00042ABC" w:rsidRPr="00042ABC">
        <w:rPr>
          <w:b/>
          <w:bCs/>
          <w:lang w:val="ro-RO"/>
        </w:rPr>
        <w:t xml:space="preserve"> cu cerințe educaționale speciale (CES)</w:t>
      </w:r>
      <w:r w:rsidR="009826F6">
        <w:rPr>
          <w:b/>
          <w:bCs/>
          <w:lang w:val="ro-RO"/>
        </w:rPr>
        <w:t xml:space="preserve"> </w:t>
      </w:r>
      <w:r w:rsidR="00042ABC" w:rsidRPr="00042ABC">
        <w:rPr>
          <w:lang w:val="ro-RO"/>
        </w:rPr>
        <w:t xml:space="preserve">______________________ din </w:t>
      </w:r>
      <w:r w:rsidR="009826F6">
        <w:rPr>
          <w:lang w:val="ro-RO"/>
        </w:rPr>
        <w:t>grup</w:t>
      </w:r>
      <w:r w:rsidR="00042ABC" w:rsidRPr="00042ABC">
        <w:rPr>
          <w:lang w:val="ro-RO"/>
        </w:rPr>
        <w:t>a ______________.</w:t>
      </w:r>
    </w:p>
    <w:p w14:paraId="0BE259C3" w14:textId="25BE0520" w:rsidR="00B97A26" w:rsidRDefault="00B97A26" w:rsidP="003439BD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lang w:val="ro-RO"/>
        </w:rPr>
      </w:pPr>
      <w:r w:rsidRPr="00B97A26">
        <w:rPr>
          <w:b/>
          <w:bCs/>
        </w:rPr>
        <w:t>Art. 2</w:t>
      </w:r>
      <w:r w:rsidR="00FD4913" w:rsidRPr="00FD4913">
        <w:t xml:space="preserve"> </w:t>
      </w:r>
      <w:r w:rsidR="00042ABC" w:rsidRPr="003D59E8">
        <w:rPr>
          <w:bCs/>
          <w:lang w:val="ro-RO"/>
        </w:rPr>
        <w:t xml:space="preserve">Facilitatorul respectă strict programul de oră/pauză, nu intervine în cadrul </w:t>
      </w:r>
      <w:r w:rsidR="009826F6">
        <w:rPr>
          <w:bCs/>
          <w:lang w:val="ro-RO"/>
        </w:rPr>
        <w:t xml:space="preserve">activităților </w:t>
      </w:r>
      <w:r w:rsidR="00042ABC" w:rsidRPr="003D59E8">
        <w:rPr>
          <w:bCs/>
          <w:lang w:val="ro-RO"/>
        </w:rPr>
        <w:t>sau a pauzelor și nu solicită cadrului didactic atenție specială copilului pe care-l însoțește, acesta având obligativitatea de a-i trata în mod egal pe toți membrii colectivului.</w:t>
      </w:r>
    </w:p>
    <w:p w14:paraId="5E5C74EF" w14:textId="71421A56" w:rsidR="00042ABC" w:rsidRPr="003D59E8" w:rsidRDefault="00042ABC" w:rsidP="00042ABC">
      <w:pPr>
        <w:spacing w:line="360" w:lineRule="auto"/>
        <w:ind w:firstLine="720"/>
        <w:jc w:val="both"/>
        <w:rPr>
          <w:bCs/>
          <w:lang w:val="ro-RO"/>
        </w:rPr>
      </w:pPr>
      <w:r w:rsidRPr="00042ABC">
        <w:rPr>
          <w:b/>
          <w:lang w:val="ro-RO"/>
        </w:rPr>
        <w:t>Art. 3</w:t>
      </w:r>
      <w:r>
        <w:rPr>
          <w:b/>
          <w:lang w:val="ro-RO"/>
        </w:rPr>
        <w:t xml:space="preserve"> </w:t>
      </w:r>
      <w:r w:rsidRPr="003D59E8">
        <w:rPr>
          <w:bCs/>
          <w:lang w:val="ro-RO"/>
        </w:rPr>
        <w:t xml:space="preserve">Facilitatorul nu are voie să fie prezent în unitatea de învățământ sub influența alcoolului sau a unor substanțe interzise. Facilitatorul trebuie să aibă o conduită civilizată în raport cu cadrele didactice, ceilalți </w:t>
      </w:r>
      <w:r w:rsidR="00D37F6B">
        <w:rPr>
          <w:bCs/>
          <w:lang w:val="ro-RO"/>
        </w:rPr>
        <w:t>copii</w:t>
      </w:r>
      <w:r w:rsidRPr="003D59E8">
        <w:rPr>
          <w:bCs/>
          <w:lang w:val="ro-RO"/>
        </w:rPr>
        <w:t xml:space="preserve"> și părinții acestora.</w:t>
      </w:r>
    </w:p>
    <w:p w14:paraId="5A536A82" w14:textId="77777777" w:rsidR="00042ABC" w:rsidRPr="003D59E8" w:rsidRDefault="00042ABC" w:rsidP="00042ABC">
      <w:pPr>
        <w:spacing w:line="360" w:lineRule="auto"/>
        <w:ind w:firstLine="720"/>
        <w:jc w:val="both"/>
        <w:rPr>
          <w:bCs/>
          <w:lang w:val="ro-RO"/>
        </w:rPr>
      </w:pPr>
      <w:r>
        <w:rPr>
          <w:b/>
        </w:rPr>
        <w:lastRenderedPageBreak/>
        <w:t xml:space="preserve">Art. 4 </w:t>
      </w:r>
      <w:r w:rsidRPr="003D59E8">
        <w:rPr>
          <w:bCs/>
          <w:lang w:val="ro-RO"/>
        </w:rPr>
        <w:t>Facilitatorul desemnat își asumă răspunderea pentru:</w:t>
      </w:r>
    </w:p>
    <w:p w14:paraId="4D29F230" w14:textId="77777777" w:rsidR="00042ABC" w:rsidRPr="003D59E8" w:rsidRDefault="00042ABC" w:rsidP="00042ABC">
      <w:pPr>
        <w:spacing w:line="360" w:lineRule="auto"/>
        <w:ind w:firstLine="720"/>
        <w:jc w:val="both"/>
        <w:rPr>
          <w:bCs/>
          <w:lang w:val="ro-RO"/>
        </w:rPr>
      </w:pPr>
      <w:r w:rsidRPr="003D59E8">
        <w:rPr>
          <w:bCs/>
          <w:lang w:val="ro-RO"/>
        </w:rPr>
        <w:t>1) competențele facilitatorului desemnat în îndeplinirea sarcinilor în cadrul unității, respectiv:</w:t>
      </w:r>
    </w:p>
    <w:p w14:paraId="5D3D0A08" w14:textId="7D598B55" w:rsidR="00042ABC" w:rsidRPr="003D59E8" w:rsidRDefault="00042ABC" w:rsidP="00042ABC">
      <w:pPr>
        <w:spacing w:line="360" w:lineRule="auto"/>
        <w:ind w:firstLine="720"/>
        <w:jc w:val="both"/>
        <w:rPr>
          <w:bCs/>
          <w:lang w:val="ro-RO"/>
        </w:rPr>
      </w:pPr>
      <w:r w:rsidRPr="003D59E8">
        <w:rPr>
          <w:bCs/>
          <w:lang w:val="ro-RO"/>
        </w:rPr>
        <w:t xml:space="preserve">a) monitorizarea </w:t>
      </w:r>
      <w:r w:rsidR="00D37F6B">
        <w:rPr>
          <w:bCs/>
          <w:lang w:val="ro-RO"/>
        </w:rPr>
        <w:t>copilului</w:t>
      </w:r>
      <w:r w:rsidRPr="003D59E8">
        <w:rPr>
          <w:bCs/>
          <w:lang w:val="ro-RO"/>
        </w:rPr>
        <w:t xml:space="preserve"> din imediata apropiere </w:t>
      </w:r>
      <w:r w:rsidR="00D37F6B">
        <w:rPr>
          <w:bCs/>
          <w:lang w:val="ro-RO"/>
        </w:rPr>
        <w:t>a grupei</w:t>
      </w:r>
      <w:r w:rsidRPr="003D59E8">
        <w:rPr>
          <w:bCs/>
          <w:lang w:val="ro-RO"/>
        </w:rPr>
        <w:t xml:space="preserve">, fără a perturba cu prezența activitatea </w:t>
      </w:r>
      <w:r w:rsidR="00D37F6B">
        <w:rPr>
          <w:bCs/>
          <w:lang w:val="ro-RO"/>
        </w:rPr>
        <w:t>copiilor din grupă</w:t>
      </w:r>
      <w:r w:rsidRPr="003D59E8">
        <w:rPr>
          <w:bCs/>
          <w:lang w:val="ro-RO"/>
        </w:rPr>
        <w:t>;</w:t>
      </w:r>
    </w:p>
    <w:p w14:paraId="09B6B2A5" w14:textId="28166F41" w:rsidR="00042ABC" w:rsidRPr="003D59E8" w:rsidRDefault="00042ABC" w:rsidP="00042ABC">
      <w:pPr>
        <w:spacing w:line="360" w:lineRule="auto"/>
        <w:ind w:firstLine="720"/>
        <w:jc w:val="both"/>
        <w:rPr>
          <w:bCs/>
          <w:lang w:val="ro-RO"/>
        </w:rPr>
      </w:pPr>
      <w:r w:rsidRPr="003D59E8">
        <w:rPr>
          <w:bCs/>
          <w:lang w:val="ro-RO"/>
        </w:rPr>
        <w:t xml:space="preserve">b) supravegherea şi îngrijirea </w:t>
      </w:r>
      <w:r w:rsidR="00D37F6B">
        <w:rPr>
          <w:bCs/>
          <w:lang w:val="ro-RO"/>
        </w:rPr>
        <w:t>copilului</w:t>
      </w:r>
      <w:r w:rsidRPr="003D59E8">
        <w:rPr>
          <w:bCs/>
          <w:lang w:val="ro-RO"/>
        </w:rPr>
        <w:t xml:space="preserve"> în timpul </w:t>
      </w:r>
      <w:r w:rsidR="00D37F6B">
        <w:rPr>
          <w:bCs/>
          <w:lang w:val="ro-RO"/>
        </w:rPr>
        <w:t>activităților</w:t>
      </w:r>
      <w:r w:rsidRPr="003D59E8">
        <w:rPr>
          <w:bCs/>
          <w:lang w:val="ro-RO"/>
        </w:rPr>
        <w:t>, în pauze şi în cursul activităţilor extraşcolare;</w:t>
      </w:r>
    </w:p>
    <w:p w14:paraId="40F02055" w14:textId="50DCC0A2" w:rsidR="00042ABC" w:rsidRPr="003D59E8" w:rsidRDefault="00042ABC" w:rsidP="00042ABC">
      <w:pPr>
        <w:spacing w:line="360" w:lineRule="auto"/>
        <w:ind w:firstLine="720"/>
        <w:jc w:val="both"/>
        <w:rPr>
          <w:bCs/>
          <w:lang w:val="ro-RO"/>
        </w:rPr>
      </w:pPr>
      <w:r w:rsidRPr="003D59E8">
        <w:rPr>
          <w:bCs/>
          <w:lang w:val="ro-RO"/>
        </w:rPr>
        <w:t xml:space="preserve">c) facilitarea relaţiei </w:t>
      </w:r>
      <w:r w:rsidR="00D37F6B">
        <w:rPr>
          <w:bCs/>
          <w:lang w:val="ro-RO"/>
        </w:rPr>
        <w:t>copilului</w:t>
      </w:r>
      <w:r w:rsidRPr="003D59E8">
        <w:rPr>
          <w:bCs/>
          <w:lang w:val="ro-RO"/>
        </w:rPr>
        <w:t xml:space="preserve"> cu colegii, în timpul </w:t>
      </w:r>
      <w:r w:rsidR="00D37F6B">
        <w:rPr>
          <w:bCs/>
          <w:lang w:val="ro-RO"/>
        </w:rPr>
        <w:t>activităților</w:t>
      </w:r>
      <w:r w:rsidRPr="003D59E8">
        <w:rPr>
          <w:bCs/>
          <w:lang w:val="ro-RO"/>
        </w:rPr>
        <w:t xml:space="preserve"> şi în pauze;</w:t>
      </w:r>
    </w:p>
    <w:p w14:paraId="57154627" w14:textId="4C6C9A3B" w:rsidR="00042ABC" w:rsidRPr="003D59E8" w:rsidRDefault="00042ABC" w:rsidP="00042ABC">
      <w:pPr>
        <w:spacing w:line="360" w:lineRule="auto"/>
        <w:ind w:firstLine="720"/>
        <w:jc w:val="both"/>
        <w:rPr>
          <w:bCs/>
          <w:lang w:val="ro-RO"/>
        </w:rPr>
      </w:pPr>
      <w:r w:rsidRPr="003D59E8">
        <w:rPr>
          <w:bCs/>
          <w:lang w:val="ro-RO"/>
        </w:rPr>
        <w:t xml:space="preserve">d) facilitarea relaţiei </w:t>
      </w:r>
      <w:r w:rsidR="00D37F6B">
        <w:rPr>
          <w:bCs/>
          <w:lang w:val="ro-RO"/>
        </w:rPr>
        <w:t>copilului</w:t>
      </w:r>
      <w:r w:rsidRPr="003D59E8">
        <w:rPr>
          <w:bCs/>
          <w:lang w:val="ro-RO"/>
        </w:rPr>
        <w:t xml:space="preserve"> cu cadrul didactic, în timpul </w:t>
      </w:r>
      <w:r w:rsidR="00D37F6B">
        <w:rPr>
          <w:bCs/>
          <w:lang w:val="ro-RO"/>
        </w:rPr>
        <w:t>activităților</w:t>
      </w:r>
      <w:r w:rsidRPr="003D59E8">
        <w:rPr>
          <w:bCs/>
          <w:lang w:val="ro-RO"/>
        </w:rPr>
        <w:t>;</w:t>
      </w:r>
    </w:p>
    <w:p w14:paraId="663127DF" w14:textId="3C1DF15A" w:rsidR="00042ABC" w:rsidRPr="003D59E8" w:rsidRDefault="00042ABC" w:rsidP="00042ABC">
      <w:pPr>
        <w:spacing w:line="360" w:lineRule="auto"/>
        <w:ind w:firstLine="720"/>
        <w:jc w:val="both"/>
        <w:rPr>
          <w:bCs/>
          <w:lang w:val="ro-RO"/>
        </w:rPr>
      </w:pPr>
      <w:r w:rsidRPr="003D59E8">
        <w:rPr>
          <w:bCs/>
          <w:lang w:val="ro-RO"/>
        </w:rPr>
        <w:t xml:space="preserve">e) sprijin la efectuarea </w:t>
      </w:r>
      <w:r w:rsidR="00D37F6B">
        <w:rPr>
          <w:bCs/>
          <w:lang w:val="ro-RO"/>
        </w:rPr>
        <w:t>sarcinilor atribuite</w:t>
      </w:r>
      <w:r w:rsidRPr="003D59E8">
        <w:rPr>
          <w:bCs/>
          <w:lang w:val="ro-RO"/>
        </w:rPr>
        <w:t xml:space="preserve">, în timpul </w:t>
      </w:r>
      <w:r w:rsidR="00D37F6B">
        <w:rPr>
          <w:bCs/>
          <w:lang w:val="ro-RO"/>
        </w:rPr>
        <w:t>activităților</w:t>
      </w:r>
      <w:r w:rsidRPr="003D59E8">
        <w:rPr>
          <w:bCs/>
          <w:lang w:val="ro-RO"/>
        </w:rPr>
        <w:t>;</w:t>
      </w:r>
    </w:p>
    <w:p w14:paraId="06D390D3" w14:textId="2AA045C7" w:rsidR="00042ABC" w:rsidRPr="003D59E8" w:rsidRDefault="00042ABC" w:rsidP="00042ABC">
      <w:pPr>
        <w:spacing w:line="360" w:lineRule="auto"/>
        <w:ind w:firstLine="720"/>
        <w:jc w:val="both"/>
        <w:rPr>
          <w:bCs/>
          <w:lang w:val="ro-RO"/>
        </w:rPr>
      </w:pPr>
      <w:r w:rsidRPr="003D59E8">
        <w:rPr>
          <w:bCs/>
          <w:lang w:val="ro-RO"/>
        </w:rPr>
        <w:t xml:space="preserve">f) colaborarea cu cadrul didactic de la </w:t>
      </w:r>
      <w:r w:rsidR="00D37F6B">
        <w:rPr>
          <w:bCs/>
          <w:lang w:val="ro-RO"/>
        </w:rPr>
        <w:t>grupă</w:t>
      </w:r>
      <w:r w:rsidRPr="003D59E8">
        <w:rPr>
          <w:bCs/>
          <w:lang w:val="ro-RO"/>
        </w:rPr>
        <w:t>, cu profesorul itinerant şi de sprijin şi cu alte cadre didactice şi profesionişti din unitate;</w:t>
      </w:r>
    </w:p>
    <w:p w14:paraId="7D6796F6" w14:textId="77777777" w:rsidR="00042ABC" w:rsidRPr="003D59E8" w:rsidRDefault="00042ABC" w:rsidP="00042ABC">
      <w:pPr>
        <w:spacing w:line="360" w:lineRule="auto"/>
        <w:ind w:firstLine="720"/>
        <w:jc w:val="both"/>
        <w:rPr>
          <w:bCs/>
          <w:lang w:val="ro-RO"/>
        </w:rPr>
      </w:pPr>
      <w:r w:rsidRPr="003D59E8">
        <w:rPr>
          <w:bCs/>
          <w:lang w:val="ro-RO"/>
        </w:rPr>
        <w:t>g) facilitarea relaţiei cu colegii şi cadrele didactice în cursul activităţilor extraşcolare;</w:t>
      </w:r>
    </w:p>
    <w:p w14:paraId="0A1750EF" w14:textId="77777777" w:rsidR="00042ABC" w:rsidRPr="003D59E8" w:rsidRDefault="00042ABC" w:rsidP="00042ABC">
      <w:pPr>
        <w:spacing w:line="360" w:lineRule="auto"/>
        <w:ind w:firstLine="720"/>
        <w:jc w:val="both"/>
        <w:rPr>
          <w:bCs/>
          <w:lang w:val="ro-RO"/>
        </w:rPr>
      </w:pPr>
      <w:r w:rsidRPr="003D59E8">
        <w:rPr>
          <w:bCs/>
          <w:lang w:val="ro-RO"/>
        </w:rPr>
        <w:t>h) colaborarea cu părinţii/reprezentanţii legali.</w:t>
      </w:r>
    </w:p>
    <w:p w14:paraId="3B889427" w14:textId="77777777" w:rsidR="00042ABC" w:rsidRPr="003D59E8" w:rsidRDefault="00042ABC" w:rsidP="00042ABC">
      <w:pPr>
        <w:spacing w:line="360" w:lineRule="auto"/>
        <w:ind w:firstLine="720"/>
        <w:jc w:val="both"/>
        <w:rPr>
          <w:bCs/>
          <w:lang w:val="ro-RO"/>
        </w:rPr>
      </w:pPr>
      <w:r w:rsidRPr="003D59E8">
        <w:rPr>
          <w:bCs/>
          <w:lang w:val="ro-RO"/>
        </w:rPr>
        <w:t>2) starea de sănătate a facilitatorului desemnat, corespunzătoare îndeplinirii atribuțiilor și accesului în colectivitatea școlară.</w:t>
      </w:r>
    </w:p>
    <w:p w14:paraId="01A85FE8" w14:textId="77777777" w:rsidR="00042ABC" w:rsidRPr="003D59E8" w:rsidRDefault="00042ABC" w:rsidP="00042ABC">
      <w:pPr>
        <w:spacing w:line="360" w:lineRule="auto"/>
        <w:ind w:firstLine="720"/>
        <w:jc w:val="both"/>
        <w:rPr>
          <w:bCs/>
          <w:lang w:val="ro-RO"/>
        </w:rPr>
      </w:pPr>
      <w:r w:rsidRPr="003D59E8">
        <w:rPr>
          <w:bCs/>
          <w:lang w:val="ro-RO"/>
        </w:rPr>
        <w:t>3) cazierul facilitatorului desemnat, în care nu sunt consemnate interdicții de relaționare și de activitate conform specificului atribuțiilor menționate.</w:t>
      </w:r>
    </w:p>
    <w:p w14:paraId="3374028D" w14:textId="77777777" w:rsidR="00042ABC" w:rsidRPr="003D59E8" w:rsidRDefault="00042ABC" w:rsidP="00042ABC">
      <w:pPr>
        <w:spacing w:line="360" w:lineRule="auto"/>
        <w:ind w:firstLine="720"/>
        <w:jc w:val="both"/>
        <w:rPr>
          <w:bCs/>
          <w:lang w:val="ro-RO"/>
        </w:rPr>
      </w:pPr>
      <w:r w:rsidRPr="003D59E8">
        <w:rPr>
          <w:bCs/>
          <w:lang w:val="ro-RO"/>
        </w:rPr>
        <w:t>4) programul zilnic de lucru stabilit între unitate, facilitator și familie respectă prevederile din legislația muncii.</w:t>
      </w:r>
    </w:p>
    <w:p w14:paraId="0492A8B4" w14:textId="77777777" w:rsidR="00042ABC" w:rsidRPr="003D59E8" w:rsidRDefault="00042ABC" w:rsidP="00042ABC">
      <w:pPr>
        <w:spacing w:line="360" w:lineRule="auto"/>
        <w:ind w:firstLine="720"/>
        <w:jc w:val="both"/>
        <w:rPr>
          <w:bCs/>
          <w:lang w:val="ro-RO"/>
        </w:rPr>
      </w:pPr>
      <w:r w:rsidRPr="003D59E8">
        <w:rPr>
          <w:bCs/>
          <w:lang w:val="ro-RO"/>
        </w:rPr>
        <w:t>5) conduita morală a facilitatorului este adecvată mediului școlar.</w:t>
      </w:r>
    </w:p>
    <w:p w14:paraId="2C680341" w14:textId="6B75F5F3" w:rsidR="00042ABC" w:rsidRPr="00042ABC" w:rsidRDefault="00042ABC" w:rsidP="003439BD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>
        <w:rPr>
          <w:b/>
        </w:rPr>
        <w:t xml:space="preserve">Art. 5 </w:t>
      </w:r>
      <w:r w:rsidRPr="003D59E8">
        <w:rPr>
          <w:bCs/>
          <w:lang w:val="ro-RO"/>
        </w:rPr>
        <w:t>Cadrul didactic stabilește împreună cu facilitatorul regulile privitoare la prezența acestuia în cadrul colectivului și modul de organizare a activității acestuia.</w:t>
      </w:r>
    </w:p>
    <w:p w14:paraId="68EBA2FA" w14:textId="296172AA" w:rsidR="00987295" w:rsidRPr="00A95D68" w:rsidRDefault="00987295" w:rsidP="004B7DA9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A95D68">
        <w:rPr>
          <w:b/>
          <w:lang w:val="ro-RO"/>
        </w:rPr>
        <w:t xml:space="preserve">Art. </w:t>
      </w:r>
      <w:r w:rsidR="00042ABC">
        <w:rPr>
          <w:b/>
          <w:lang w:val="ro-RO"/>
        </w:rPr>
        <w:t>6</w:t>
      </w:r>
      <w:r w:rsidR="00BE1802" w:rsidRPr="00A95D68">
        <w:rPr>
          <w:lang w:val="ro-RO"/>
        </w:rPr>
        <w:t xml:space="preserve"> </w:t>
      </w:r>
      <w:r w:rsidR="004B7DA9" w:rsidRPr="00107BA2">
        <w:rPr>
          <w:lang w:val="ro-RO"/>
        </w:rPr>
        <w:t>Cu ducerea la îndeplinire a prevederilor prezentei hotărâri se încredințează directorul unității de învă</w:t>
      </w:r>
      <w:r w:rsidR="004B7DA9">
        <w:rPr>
          <w:lang w:val="ro-RO"/>
        </w:rPr>
        <w:t>ț</w:t>
      </w:r>
      <w:r w:rsidR="004B7DA9" w:rsidRPr="00107BA2">
        <w:rPr>
          <w:lang w:val="ro-RO"/>
        </w:rPr>
        <w:t xml:space="preserve">ământ și compartimentul </w:t>
      </w:r>
      <w:r w:rsidR="00B97BE4">
        <w:rPr>
          <w:lang w:val="ro-RO"/>
        </w:rPr>
        <w:t>S</w:t>
      </w:r>
      <w:r w:rsidR="004B7DA9" w:rsidRPr="00107BA2">
        <w:rPr>
          <w:lang w:val="ro-RO"/>
        </w:rPr>
        <w:t>ecretariat.</w:t>
      </w:r>
    </w:p>
    <w:p w14:paraId="70B18A78" w14:textId="02372F62" w:rsidR="00FD4913" w:rsidRDefault="003A001D" w:rsidP="009F1537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A95D68">
        <w:rPr>
          <w:b/>
          <w:lang w:val="ro-RO"/>
        </w:rPr>
        <w:t xml:space="preserve">Art. </w:t>
      </w:r>
      <w:r w:rsidR="00042ABC">
        <w:rPr>
          <w:b/>
          <w:lang w:val="ro-RO"/>
        </w:rPr>
        <w:t>7</w:t>
      </w:r>
      <w:r w:rsidRPr="00A95D68">
        <w:rPr>
          <w:b/>
          <w:lang w:val="ro-RO"/>
        </w:rPr>
        <w:t xml:space="preserve"> </w:t>
      </w:r>
      <w:r w:rsidRPr="00A95D68">
        <w:rPr>
          <w:lang w:val="ro-RO"/>
        </w:rPr>
        <w:t>Prezenta Hotărâre se înregistrează în registrul de evidență a hotărârilor C.A. și se păstrează la dosarul hotărârilor adoptate.</w:t>
      </w:r>
    </w:p>
    <w:p w14:paraId="1A21806C" w14:textId="77777777" w:rsidR="00042ABC" w:rsidRPr="009F1537" w:rsidRDefault="00042ABC" w:rsidP="009F1537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</w:p>
    <w:p w14:paraId="55E3DFE0" w14:textId="77777777" w:rsidR="00A95D68" w:rsidRPr="00A95D68" w:rsidRDefault="00A95D68">
      <w:pPr>
        <w:rPr>
          <w:b/>
          <w:color w:val="000000"/>
          <w:sz w:val="23"/>
          <w:szCs w:val="23"/>
          <w:lang w:val="ro-RO"/>
        </w:rPr>
      </w:pPr>
    </w:p>
    <w:p w14:paraId="1AD13B62" w14:textId="77777777" w:rsidR="00A95D68" w:rsidRPr="00D866A2" w:rsidRDefault="00A95D68" w:rsidP="00A95D68">
      <w:pPr>
        <w:rPr>
          <w:b/>
          <w:color w:val="000000"/>
          <w:lang w:val="ro-RO"/>
        </w:rPr>
      </w:pPr>
      <w:bookmarkStart w:id="2" w:name="_Hlk97023638"/>
      <w:r w:rsidRPr="00D866A2">
        <w:rPr>
          <w:b/>
          <w:color w:val="000000"/>
          <w:lang w:val="ro-RO"/>
        </w:rPr>
        <w:t xml:space="preserve">Președinte Consiliu de Administrație, </w:t>
      </w:r>
      <w:r w:rsidRPr="00D866A2">
        <w:rPr>
          <w:b/>
          <w:color w:val="000000"/>
          <w:lang w:val="ro-RO"/>
        </w:rPr>
        <w:tab/>
      </w:r>
      <w:r w:rsidRPr="00D866A2">
        <w:rPr>
          <w:b/>
          <w:color w:val="000000"/>
          <w:lang w:val="ro-RO"/>
        </w:rPr>
        <w:tab/>
      </w:r>
      <w:r w:rsidRPr="00D866A2">
        <w:rPr>
          <w:b/>
          <w:color w:val="000000"/>
          <w:lang w:val="ro-RO"/>
        </w:rPr>
        <w:tab/>
      </w:r>
      <w:r w:rsidRPr="00D866A2">
        <w:rPr>
          <w:b/>
          <w:color w:val="000000"/>
          <w:lang w:val="ro-RO"/>
        </w:rPr>
        <w:tab/>
        <w:t>Secretar,</w:t>
      </w:r>
    </w:p>
    <w:p w14:paraId="67DFE7E1" w14:textId="77777777" w:rsidR="00A95D68" w:rsidRPr="00D866A2" w:rsidRDefault="00A95D68" w:rsidP="00A95D68">
      <w:pPr>
        <w:rPr>
          <w:color w:val="000000"/>
          <w:lang w:val="ro-RO"/>
        </w:rPr>
      </w:pPr>
      <w:r w:rsidRPr="00D866A2">
        <w:rPr>
          <w:color w:val="000000"/>
          <w:lang w:val="ro-RO"/>
        </w:rPr>
        <w:t xml:space="preserve">prof. </w:t>
      </w:r>
      <w:r>
        <w:rPr>
          <w:color w:val="000000"/>
          <w:lang w:val="ro-RO"/>
        </w:rPr>
        <w:t>_______________________</w:t>
      </w: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</w:r>
      <w:r>
        <w:rPr>
          <w:color w:val="000000"/>
          <w:lang w:val="ro-RO"/>
        </w:rPr>
        <w:t>___________________</w:t>
      </w:r>
    </w:p>
    <w:p w14:paraId="13CF954F" w14:textId="77777777" w:rsidR="00A95D68" w:rsidRPr="00D866A2" w:rsidRDefault="00A95D68" w:rsidP="00A95D68">
      <w:pPr>
        <w:rPr>
          <w:color w:val="000000"/>
          <w:lang w:val="ro-RO"/>
        </w:rPr>
      </w:pPr>
    </w:p>
    <w:p w14:paraId="1D9FA0C3" w14:textId="77777777" w:rsidR="00A95D68" w:rsidRPr="00D866A2" w:rsidRDefault="00A95D68" w:rsidP="00A95D68">
      <w:pPr>
        <w:rPr>
          <w:color w:val="000000"/>
          <w:lang w:val="ro-RO"/>
        </w:rPr>
      </w:pPr>
      <w:r w:rsidRPr="00D866A2">
        <w:rPr>
          <w:color w:val="000000"/>
          <w:lang w:val="ro-RO"/>
        </w:rPr>
        <w:t>Voturi</w:t>
      </w:r>
    </w:p>
    <w:p w14:paraId="0FE72100" w14:textId="77777777" w:rsidR="00A95D68" w:rsidRPr="00D866A2" w:rsidRDefault="00A95D68" w:rsidP="00A95D68">
      <w:pPr>
        <w:rPr>
          <w:color w:val="000000"/>
          <w:lang w:val="ro-RO"/>
        </w:rPr>
      </w:pPr>
      <w:r w:rsidRPr="00D866A2">
        <w:rPr>
          <w:color w:val="000000"/>
          <w:lang w:val="ro-RO"/>
        </w:rPr>
        <w:t xml:space="preserve">- pentru </w:t>
      </w:r>
      <w:r>
        <w:rPr>
          <w:color w:val="000000"/>
          <w:lang w:val="ro-RO"/>
        </w:rPr>
        <w:t>__________</w:t>
      </w:r>
    </w:p>
    <w:p w14:paraId="30E9AD68" w14:textId="77777777" w:rsidR="00A95D68" w:rsidRPr="00D866A2" w:rsidRDefault="00A95D68" w:rsidP="00A95D68">
      <w:pPr>
        <w:rPr>
          <w:color w:val="000000"/>
          <w:lang w:val="ro-RO"/>
        </w:rPr>
      </w:pPr>
      <w:r w:rsidRPr="00D866A2">
        <w:rPr>
          <w:color w:val="000000"/>
          <w:lang w:val="ro-RO"/>
        </w:rPr>
        <w:t xml:space="preserve">- abțineri </w:t>
      </w:r>
      <w:r>
        <w:rPr>
          <w:color w:val="000000"/>
          <w:lang w:val="ro-RO"/>
        </w:rPr>
        <w:t>_________</w:t>
      </w:r>
    </w:p>
    <w:p w14:paraId="0FAE2F4C" w14:textId="77777777" w:rsidR="00A95D68" w:rsidRPr="00D866A2" w:rsidRDefault="00A95D68" w:rsidP="00A95D68">
      <w:pPr>
        <w:rPr>
          <w:color w:val="000000"/>
          <w:lang w:val="ro-RO"/>
        </w:rPr>
      </w:pPr>
      <w:r w:rsidRPr="00D866A2">
        <w:rPr>
          <w:color w:val="000000"/>
          <w:lang w:val="ro-RO"/>
        </w:rPr>
        <w:t xml:space="preserve">- împotrivă </w:t>
      </w:r>
      <w:r>
        <w:rPr>
          <w:color w:val="000000"/>
          <w:lang w:val="ro-RO"/>
        </w:rPr>
        <w:t>_______</w:t>
      </w:r>
    </w:p>
    <w:p w14:paraId="01F225AC" w14:textId="3D096D41" w:rsidR="00A95D68" w:rsidRPr="00D866A2" w:rsidRDefault="00A95D68" w:rsidP="00A95D68">
      <w:pPr>
        <w:jc w:val="right"/>
        <w:rPr>
          <w:color w:val="000000"/>
          <w:lang w:val="ro-RO"/>
        </w:rPr>
      </w:pPr>
      <w:r w:rsidRPr="00D866A2">
        <w:rPr>
          <w:color w:val="000000"/>
          <w:lang w:val="ro-RO"/>
        </w:rPr>
        <w:t xml:space="preserve">Elaborat </w:t>
      </w:r>
      <w:r>
        <w:rPr>
          <w:color w:val="000000"/>
          <w:lang w:val="ro-RO"/>
        </w:rPr>
        <w:t>î</w:t>
      </w:r>
      <w:r w:rsidRPr="00D866A2">
        <w:rPr>
          <w:color w:val="000000"/>
          <w:lang w:val="ro-RO"/>
        </w:rPr>
        <w:t>n 1 (unul) exemplar</w:t>
      </w:r>
    </w:p>
    <w:p w14:paraId="1494B7C3" w14:textId="3EF5CC24" w:rsidR="00FD4913" w:rsidRPr="009F1537" w:rsidRDefault="00A95D68" w:rsidP="009F1537">
      <w:pPr>
        <w:jc w:val="right"/>
        <w:rPr>
          <w:color w:val="000000"/>
          <w:lang w:val="ro-RO"/>
        </w:rPr>
      </w:pPr>
      <w:r w:rsidRPr="00D866A2">
        <w:rPr>
          <w:color w:val="000000"/>
          <w:lang w:val="ro-RO"/>
        </w:rPr>
        <w:t>Ex. 1/1</w:t>
      </w:r>
      <w:bookmarkEnd w:id="2"/>
    </w:p>
    <w:sectPr w:rsidR="00FD4913" w:rsidRPr="009F1537" w:rsidSect="00042ABC">
      <w:pgSz w:w="11906" w:h="16838"/>
      <w:pgMar w:top="63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F578" w14:textId="77777777" w:rsidR="00E44F66" w:rsidRDefault="00E44F66" w:rsidP="006D6027">
      <w:r>
        <w:separator/>
      </w:r>
    </w:p>
  </w:endnote>
  <w:endnote w:type="continuationSeparator" w:id="0">
    <w:p w14:paraId="2680190E" w14:textId="77777777" w:rsidR="00E44F66" w:rsidRDefault="00E44F66" w:rsidP="006D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FEA7" w14:textId="77777777" w:rsidR="00E44F66" w:rsidRDefault="00E44F66" w:rsidP="006D6027">
      <w:r>
        <w:separator/>
      </w:r>
    </w:p>
  </w:footnote>
  <w:footnote w:type="continuationSeparator" w:id="0">
    <w:p w14:paraId="69C354F2" w14:textId="77777777" w:rsidR="00E44F66" w:rsidRDefault="00E44F66" w:rsidP="006D6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50E29"/>
    <w:multiLevelType w:val="hybridMultilevel"/>
    <w:tmpl w:val="8D2AE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726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6C"/>
    <w:rsid w:val="00005BE3"/>
    <w:rsid w:val="00042ABC"/>
    <w:rsid w:val="001141A0"/>
    <w:rsid w:val="001277A7"/>
    <w:rsid w:val="00210226"/>
    <w:rsid w:val="00230A58"/>
    <w:rsid w:val="00243354"/>
    <w:rsid w:val="002D33FB"/>
    <w:rsid w:val="002F25BA"/>
    <w:rsid w:val="00306B54"/>
    <w:rsid w:val="00306D53"/>
    <w:rsid w:val="003439BD"/>
    <w:rsid w:val="003A001D"/>
    <w:rsid w:val="003C4CCF"/>
    <w:rsid w:val="003F026B"/>
    <w:rsid w:val="0042248A"/>
    <w:rsid w:val="00455BA4"/>
    <w:rsid w:val="004B6BC3"/>
    <w:rsid w:val="004B7DA9"/>
    <w:rsid w:val="004F2DF1"/>
    <w:rsid w:val="005363CB"/>
    <w:rsid w:val="005874EA"/>
    <w:rsid w:val="00591BBF"/>
    <w:rsid w:val="005D22A1"/>
    <w:rsid w:val="00640AAF"/>
    <w:rsid w:val="006D6027"/>
    <w:rsid w:val="006D72C9"/>
    <w:rsid w:val="00757DE3"/>
    <w:rsid w:val="00912F37"/>
    <w:rsid w:val="00924775"/>
    <w:rsid w:val="009826F6"/>
    <w:rsid w:val="00987295"/>
    <w:rsid w:val="009F1537"/>
    <w:rsid w:val="00A2173F"/>
    <w:rsid w:val="00A31016"/>
    <w:rsid w:val="00A35CD6"/>
    <w:rsid w:val="00A50A7A"/>
    <w:rsid w:val="00A95D68"/>
    <w:rsid w:val="00B508E6"/>
    <w:rsid w:val="00B97A26"/>
    <w:rsid w:val="00B97BE4"/>
    <w:rsid w:val="00BE1802"/>
    <w:rsid w:val="00BF2794"/>
    <w:rsid w:val="00C61BA4"/>
    <w:rsid w:val="00CE77D4"/>
    <w:rsid w:val="00D02FB5"/>
    <w:rsid w:val="00D37F6B"/>
    <w:rsid w:val="00D41996"/>
    <w:rsid w:val="00D41D5A"/>
    <w:rsid w:val="00D4683F"/>
    <w:rsid w:val="00D95CF6"/>
    <w:rsid w:val="00DA38E4"/>
    <w:rsid w:val="00E01F77"/>
    <w:rsid w:val="00E44F66"/>
    <w:rsid w:val="00EE336C"/>
    <w:rsid w:val="00F63818"/>
    <w:rsid w:val="00F804DC"/>
    <w:rsid w:val="00FD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AE4B"/>
  <w15:docId w15:val="{51818779-39A4-45BC-8DEF-1AEF8CFA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D60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D602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D6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platforma</cp:lastModifiedBy>
  <cp:revision>6</cp:revision>
  <dcterms:created xsi:type="dcterms:W3CDTF">2025-02-26T07:01:00Z</dcterms:created>
  <dcterms:modified xsi:type="dcterms:W3CDTF">2025-07-08T08:35:00Z</dcterms:modified>
</cp:coreProperties>
</file>